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1E5E5F" w14:paraId="7B554552" w14:textId="77777777" w:rsidTr="0017742D">
        <w:trPr>
          <w:trHeight w:val="1160"/>
        </w:trPr>
        <w:tc>
          <w:tcPr>
            <w:tcW w:w="3595" w:type="dxa"/>
          </w:tcPr>
          <w:p w14:paraId="4AB4AED9" w14:textId="77777777" w:rsidR="001E5E5F" w:rsidRDefault="001E5E5F" w:rsidP="0017742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15161F6" wp14:editId="7AAB7D83">
                  <wp:extent cx="638175" cy="596826"/>
                  <wp:effectExtent l="0" t="0" r="0" b="0"/>
                  <wp:docPr id="1" name="Picture 1" descr="Scotland County Humane Socie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otland County Humane Socie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976" cy="610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5" w:type="dxa"/>
          </w:tcPr>
          <w:p w14:paraId="10A4A1B6" w14:textId="77777777" w:rsidR="001E5E5F" w:rsidRDefault="001E5E5F" w:rsidP="0017742D"/>
          <w:p w14:paraId="16DC85A8" w14:textId="77777777" w:rsidR="001E5E5F" w:rsidRDefault="001E5E5F" w:rsidP="0017742D">
            <w:r>
              <w:t>Scotland County Humane Society</w:t>
            </w:r>
          </w:p>
          <w:p w14:paraId="152D063E" w14:textId="77777777" w:rsidR="001E5E5F" w:rsidRDefault="001E5E5F" w:rsidP="00F057F3"/>
        </w:tc>
      </w:tr>
    </w:tbl>
    <w:p w14:paraId="1BDC4F8A" w14:textId="20C7445E" w:rsidR="001E5E5F" w:rsidRDefault="001E5E5F" w:rsidP="001E5E5F">
      <w:pPr>
        <w:jc w:val="center"/>
        <w:rPr>
          <w:b/>
          <w:bCs/>
          <w:sz w:val="28"/>
          <w:szCs w:val="28"/>
        </w:rPr>
      </w:pPr>
      <w:r w:rsidRPr="001E5E5F">
        <w:rPr>
          <w:b/>
          <w:bCs/>
          <w:sz w:val="28"/>
          <w:szCs w:val="28"/>
        </w:rPr>
        <w:t>Foster Home Contract</w:t>
      </w:r>
    </w:p>
    <w:p w14:paraId="14E5A79E" w14:textId="2AA428B6" w:rsidR="002034B0" w:rsidRPr="002034B0" w:rsidRDefault="002034B0" w:rsidP="002034B0">
      <w:pPr>
        <w:jc w:val="right"/>
        <w:rPr>
          <w:sz w:val="16"/>
          <w:szCs w:val="16"/>
        </w:rPr>
      </w:pPr>
      <w:r w:rsidRPr="002034B0">
        <w:rPr>
          <w:sz w:val="16"/>
          <w:szCs w:val="16"/>
        </w:rPr>
        <w:t>Revised 0</w:t>
      </w:r>
      <w:r w:rsidR="002A6965">
        <w:rPr>
          <w:sz w:val="16"/>
          <w:szCs w:val="16"/>
        </w:rPr>
        <w:t>9/08/2025</w:t>
      </w:r>
    </w:p>
    <w:p w14:paraId="2EB4390B" w14:textId="77777777" w:rsidR="002034B0" w:rsidRPr="001E5E5F" w:rsidRDefault="002034B0" w:rsidP="001E5E5F">
      <w:pPr>
        <w:jc w:val="center"/>
        <w:rPr>
          <w:b/>
          <w:bCs/>
          <w:sz w:val="28"/>
          <w:szCs w:val="28"/>
        </w:rPr>
      </w:pPr>
    </w:p>
    <w:p w14:paraId="04ABA5CD" w14:textId="77777777" w:rsidR="001E5E5F" w:rsidRDefault="001E5E5F"/>
    <w:p w14:paraId="67B7073E" w14:textId="2BF0F81A" w:rsidR="001E5E5F" w:rsidRDefault="001E5E5F">
      <w:r>
        <w:t>This agreement is made and hereby entered into this ________ day of _______________</w:t>
      </w:r>
      <w:r w:rsidR="00DE38BF">
        <w:t>_, 20</w:t>
      </w:r>
      <w:r>
        <w:t>____ by and between Scotland County Humane Society (hereinafter referenced to as “SCHS”) and __________________________________</w:t>
      </w:r>
    </w:p>
    <w:p w14:paraId="541AE1D3" w14:textId="14728A97" w:rsidR="001E5E5F" w:rsidRDefault="001E5E5F">
      <w:r>
        <w:t>(hereinafter referred to as “caretaker”)</w:t>
      </w:r>
      <w:r w:rsidR="00234D0E">
        <w:t xml:space="preserve">. </w:t>
      </w:r>
      <w:r>
        <w:t xml:space="preserve">A foster home is defined as temporary housing for any SCHS dog/cat while it is under the 72 </w:t>
      </w:r>
      <w:proofErr w:type="gramStart"/>
      <w:r>
        <w:t>hour</w:t>
      </w:r>
      <w:proofErr w:type="gramEnd"/>
      <w:r>
        <w:t xml:space="preserve"> hold or waiting for a permanent adoption or rescue placement</w:t>
      </w:r>
      <w:r w:rsidR="00234D0E">
        <w:t xml:space="preserve">. </w:t>
      </w:r>
      <w:r>
        <w:t xml:space="preserve">All caretakers must </w:t>
      </w:r>
      <w:r w:rsidR="005A2E12">
        <w:t xml:space="preserve">at least age 18 </w:t>
      </w:r>
      <w:r w:rsidR="002E267B">
        <w:t xml:space="preserve">years of age or older. </w:t>
      </w:r>
    </w:p>
    <w:p w14:paraId="198C2577" w14:textId="77777777" w:rsidR="001E5E5F" w:rsidRDefault="001E5E5F"/>
    <w:p w14:paraId="7494306F" w14:textId="77B8E6A4" w:rsidR="001E5E5F" w:rsidRDefault="009B1E9E">
      <w:r>
        <w:t>The c</w:t>
      </w:r>
      <w:r w:rsidR="001E5E5F">
        <w:t>aretaker represents that he/she has reasonable knowledge regarding the proper care and handling of dogs/cats.</w:t>
      </w:r>
    </w:p>
    <w:p w14:paraId="1FE90BE9" w14:textId="77777777" w:rsidR="001E5E5F" w:rsidRDefault="001E5E5F"/>
    <w:p w14:paraId="5C6EE57E" w14:textId="002E3DF9" w:rsidR="001E5E5F" w:rsidRDefault="001E5E5F">
      <w:r>
        <w:t>Caretaker understands and agrees to the following terms and conditions:</w:t>
      </w:r>
    </w:p>
    <w:p w14:paraId="33F6750F" w14:textId="77777777" w:rsidR="001E5E5F" w:rsidRDefault="001E5E5F"/>
    <w:p w14:paraId="6F057B1E" w14:textId="3C2A9CAF" w:rsidR="001E5E5F" w:rsidRDefault="001E5E5F" w:rsidP="000C1EC3">
      <w:pPr>
        <w:pStyle w:val="ListParagraph"/>
        <w:numPr>
          <w:ilvl w:val="1"/>
          <w:numId w:val="24"/>
        </w:numPr>
      </w:pPr>
      <w:r>
        <w:t xml:space="preserve">To </w:t>
      </w:r>
      <w:r w:rsidR="005F3D6C">
        <w:t>temporarily</w:t>
      </w:r>
      <w:r>
        <w:t xml:space="preserve"> house and care for any dog/cat belonging to SCHS. Caretaker understands SCHS is the sole and </w:t>
      </w:r>
      <w:r w:rsidR="005F3D6C">
        <w:t>rightful</w:t>
      </w:r>
      <w:r>
        <w:t xml:space="preserve"> owner of said foster dog/cat.</w:t>
      </w:r>
    </w:p>
    <w:p w14:paraId="366C3E44" w14:textId="17F0993F" w:rsidR="001E5E5F" w:rsidRDefault="001E5E5F" w:rsidP="000C1EC3">
      <w:pPr>
        <w:pStyle w:val="ListParagraph"/>
        <w:numPr>
          <w:ilvl w:val="1"/>
          <w:numId w:val="24"/>
        </w:numPr>
      </w:pPr>
      <w:r>
        <w:t>All decisions regarding said foster dog/cat shall be made by SCHS. SCHS will consult with Caretaker.</w:t>
      </w:r>
    </w:p>
    <w:p w14:paraId="09F5671F" w14:textId="20E68AC0" w:rsidR="001E5E5F" w:rsidRDefault="001E5E5F" w:rsidP="000C1EC3">
      <w:pPr>
        <w:pStyle w:val="ListParagraph"/>
        <w:numPr>
          <w:ilvl w:val="1"/>
          <w:numId w:val="24"/>
        </w:numPr>
      </w:pPr>
      <w:r>
        <w:t>Caretaker shall not give or otherwise transfer custody of foster dog/cat to any other person, unless approved by SCHS in advance.</w:t>
      </w:r>
    </w:p>
    <w:p w14:paraId="0B07E92C" w14:textId="7B48B0D8" w:rsidR="001E5E5F" w:rsidRDefault="001E5E5F" w:rsidP="000C1EC3">
      <w:pPr>
        <w:pStyle w:val="ListParagraph"/>
        <w:numPr>
          <w:ilvl w:val="1"/>
          <w:numId w:val="24"/>
        </w:numPr>
      </w:pPr>
      <w:r>
        <w:t>If for any reason Caretaker is unable to continue to house and care for said dog/cat, that he/she will notify SCHS and will return said dog/cat to SCHS</w:t>
      </w:r>
      <w:r w:rsidR="005F3D6C">
        <w:t xml:space="preserve">. Caretaker understands that said dog/cat might then be placed in a new foster home, in a boarding facility, or be euthanized if </w:t>
      </w:r>
      <w:r w:rsidR="005C18B9">
        <w:t>no</w:t>
      </w:r>
      <w:r w:rsidR="005F3D6C">
        <w:t xml:space="preserve"> other solution is found.</w:t>
      </w:r>
    </w:p>
    <w:p w14:paraId="107B5988" w14:textId="2E13FD3C" w:rsidR="005F3D6C" w:rsidRDefault="005F3D6C" w:rsidP="000C1EC3">
      <w:pPr>
        <w:pStyle w:val="ListParagraph"/>
        <w:numPr>
          <w:ilvl w:val="1"/>
          <w:numId w:val="24"/>
        </w:numPr>
      </w:pPr>
      <w:r>
        <w:t>SCHS is not responsible for any damage caused by said foster dog/cat to Caretaker’s property or possessions.</w:t>
      </w:r>
    </w:p>
    <w:p w14:paraId="73D1849B" w14:textId="7320F4C4" w:rsidR="005F3D6C" w:rsidRDefault="005F3D6C" w:rsidP="000C1EC3">
      <w:pPr>
        <w:pStyle w:val="ListParagraph"/>
        <w:numPr>
          <w:ilvl w:val="1"/>
          <w:numId w:val="24"/>
        </w:numPr>
      </w:pPr>
      <w:r>
        <w:t xml:space="preserve">Caretaker is not allowed to change foster dog’s/cat’s name unless Caretaker decides to officially adopt said dog/cat. </w:t>
      </w:r>
    </w:p>
    <w:p w14:paraId="471D9BC2" w14:textId="1A0B453D" w:rsidR="005F3D6C" w:rsidRDefault="005F3D6C" w:rsidP="000C1EC3">
      <w:pPr>
        <w:pStyle w:val="ListParagraph"/>
        <w:numPr>
          <w:ilvl w:val="1"/>
          <w:numId w:val="24"/>
        </w:numPr>
      </w:pPr>
      <w:r>
        <w:t>That SCHS will provide all necessary medical care for said foster dog/cat, including all required vaccinations, heartworm preventive or any other necessary medical care as deemed appropriate by SCHS</w:t>
      </w:r>
      <w:r w:rsidR="00234D0E">
        <w:t xml:space="preserve">. </w:t>
      </w:r>
      <w:r>
        <w:t>If</w:t>
      </w:r>
      <w:r w:rsidR="009B1E9E">
        <w:t xml:space="preserve"> the</w:t>
      </w:r>
      <w:r>
        <w:t xml:space="preserve"> foster do</w:t>
      </w:r>
      <w:r w:rsidR="009B1E9E">
        <w:t>g</w:t>
      </w:r>
      <w:r>
        <w:t>/cat is not spayed or neutered when Caretaker takes possession of said dog/cat, SCHS will make the necessary arrangements to have the procedure done</w:t>
      </w:r>
      <w:r w:rsidR="00234D0E">
        <w:t xml:space="preserve">. </w:t>
      </w:r>
    </w:p>
    <w:p w14:paraId="26B0B3BA" w14:textId="5693A36B" w:rsidR="005F3D6C" w:rsidRDefault="005F3D6C" w:rsidP="000C1EC3">
      <w:pPr>
        <w:pStyle w:val="ListParagraph"/>
        <w:numPr>
          <w:ilvl w:val="1"/>
          <w:numId w:val="24"/>
        </w:numPr>
      </w:pPr>
      <w:r>
        <w:t xml:space="preserve">SCHS will pay all expenses or reimburse </w:t>
      </w:r>
      <w:r w:rsidR="008D7E61">
        <w:t>C</w:t>
      </w:r>
      <w:r>
        <w:t xml:space="preserve">aretaker only if said expenses and vet clinic have been approved by SCHS (unless caretaker prefers to be </w:t>
      </w:r>
      <w:r w:rsidR="00F057F3">
        <w:t>financially</w:t>
      </w:r>
      <w:r>
        <w:t xml:space="preserve"> responsible for said dog/cat). Caretaker keeps all receipts for reimbursement.</w:t>
      </w:r>
    </w:p>
    <w:p w14:paraId="1ACCCD67" w14:textId="65596A28" w:rsidR="005F3D6C" w:rsidRDefault="005F3D6C" w:rsidP="000C1EC3">
      <w:pPr>
        <w:pStyle w:val="ListParagraph"/>
        <w:numPr>
          <w:ilvl w:val="1"/>
          <w:numId w:val="24"/>
        </w:numPr>
      </w:pPr>
      <w:r>
        <w:t xml:space="preserve">All animals belonging to Caretaker personally must also be provided with all necessary medical care including vaccinations and </w:t>
      </w:r>
      <w:proofErr w:type="gramStart"/>
      <w:r>
        <w:t>heartworm preventative</w:t>
      </w:r>
      <w:proofErr w:type="gramEnd"/>
      <w:r>
        <w:t>.</w:t>
      </w:r>
    </w:p>
    <w:p w14:paraId="06C4F4AF" w14:textId="012C251F" w:rsidR="005F3D6C" w:rsidRDefault="005F3D6C" w:rsidP="000C1EC3">
      <w:pPr>
        <w:pStyle w:val="ListParagraph"/>
        <w:numPr>
          <w:ilvl w:val="1"/>
          <w:numId w:val="24"/>
        </w:numPr>
      </w:pPr>
      <w:r>
        <w:t>All animals belonging to Caretaker personally which are not property of SCHS shall be spayed or neutered</w:t>
      </w:r>
      <w:r w:rsidR="00234D0E">
        <w:t xml:space="preserve">. </w:t>
      </w:r>
      <w:r>
        <w:t xml:space="preserve">Exceptions could be </w:t>
      </w:r>
      <w:r w:rsidR="008D7E61">
        <w:t>made</w:t>
      </w:r>
      <w:r>
        <w:t xml:space="preserve"> for senior pets.</w:t>
      </w:r>
    </w:p>
    <w:p w14:paraId="7C79550B" w14:textId="4AC9B246" w:rsidR="005F3D6C" w:rsidRDefault="005F3D6C" w:rsidP="000C1EC3">
      <w:pPr>
        <w:pStyle w:val="ListParagraph"/>
        <w:numPr>
          <w:ilvl w:val="1"/>
          <w:numId w:val="24"/>
        </w:numPr>
      </w:pPr>
      <w:r>
        <w:t xml:space="preserve">In the </w:t>
      </w:r>
      <w:r w:rsidR="008D7E61">
        <w:t>event a</w:t>
      </w:r>
      <w:r>
        <w:t xml:space="preserve"> foster dog/cat becomes lost or is stolen, Caretaker shall immediately notify SCHS.</w:t>
      </w:r>
    </w:p>
    <w:p w14:paraId="5CC42C88" w14:textId="5C8522D4" w:rsidR="005F3D6C" w:rsidRDefault="005F3D6C" w:rsidP="000C1EC3">
      <w:pPr>
        <w:pStyle w:val="ListParagraph"/>
        <w:numPr>
          <w:ilvl w:val="1"/>
          <w:numId w:val="24"/>
        </w:numPr>
      </w:pPr>
      <w:r>
        <w:lastRenderedPageBreak/>
        <w:t xml:space="preserve">Foster dogs/cats are to be supervised at all times, </w:t>
      </w:r>
      <w:r w:rsidR="00DE38BF">
        <w:t>whether</w:t>
      </w:r>
      <w:r>
        <w:t xml:space="preserve"> indoors or outdoors</w:t>
      </w:r>
      <w:r w:rsidR="00234D0E">
        <w:t xml:space="preserve">. </w:t>
      </w:r>
      <w:r>
        <w:t>Foster dog/cat must be supervised at all times when children and other animals are present.</w:t>
      </w:r>
    </w:p>
    <w:p w14:paraId="7E439788" w14:textId="0C52376A" w:rsidR="005F3D6C" w:rsidRDefault="005F3D6C" w:rsidP="000C1EC3">
      <w:pPr>
        <w:pStyle w:val="ListParagraph"/>
        <w:numPr>
          <w:ilvl w:val="1"/>
          <w:numId w:val="24"/>
        </w:numPr>
      </w:pPr>
      <w:r>
        <w:t xml:space="preserve">Foster dogs/cats are never to be left outdoors while Caretaker is away </w:t>
      </w:r>
      <w:r w:rsidR="00DE38BF">
        <w:t>from</w:t>
      </w:r>
      <w:r>
        <w:t xml:space="preserve"> home unless kept in a </w:t>
      </w:r>
      <w:r w:rsidR="00DE38BF">
        <w:t>secure</w:t>
      </w:r>
      <w:r>
        <w:t xml:space="preserve"> kennel approved by SCHS and only in good weather.</w:t>
      </w:r>
    </w:p>
    <w:p w14:paraId="133DF814" w14:textId="0C298018" w:rsidR="005F3D6C" w:rsidRDefault="005F3D6C" w:rsidP="000C1EC3">
      <w:pPr>
        <w:pStyle w:val="ListParagraph"/>
        <w:numPr>
          <w:ilvl w:val="1"/>
          <w:numId w:val="24"/>
        </w:numPr>
      </w:pPr>
      <w:r>
        <w:t>No foster dog/cat will be allowed to roam at will or be off leash at any time.</w:t>
      </w:r>
    </w:p>
    <w:p w14:paraId="0D570A14" w14:textId="7AABE418" w:rsidR="005F3D6C" w:rsidRDefault="005F3D6C" w:rsidP="000C1EC3">
      <w:pPr>
        <w:pStyle w:val="ListParagraph"/>
        <w:numPr>
          <w:ilvl w:val="1"/>
          <w:numId w:val="24"/>
        </w:numPr>
      </w:pPr>
      <w:r>
        <w:t>Caretaker must separate all animals in their possession when Caretaker is away from home</w:t>
      </w:r>
      <w:r w:rsidR="00234D0E">
        <w:t xml:space="preserve">. </w:t>
      </w:r>
      <w:r>
        <w:t xml:space="preserve">Proper separation includes keeping each animal in </w:t>
      </w:r>
      <w:r w:rsidR="00DE38BF">
        <w:t>its</w:t>
      </w:r>
      <w:r>
        <w:t xml:space="preserve"> own crate and/or secluded in a secured area in Caretaker’s home.</w:t>
      </w:r>
    </w:p>
    <w:p w14:paraId="672FBA29" w14:textId="51848079" w:rsidR="005F3D6C" w:rsidRDefault="005F3D6C" w:rsidP="000C1EC3">
      <w:pPr>
        <w:pStyle w:val="ListParagraph"/>
        <w:numPr>
          <w:ilvl w:val="1"/>
          <w:numId w:val="24"/>
        </w:numPr>
      </w:pPr>
      <w:r>
        <w:t>SCHS reserves the right to inspect Caretaker’s home at any time.</w:t>
      </w:r>
    </w:p>
    <w:p w14:paraId="31C6241D" w14:textId="7B356FF1" w:rsidR="005F3D6C" w:rsidRDefault="005F3D6C" w:rsidP="000C1EC3">
      <w:pPr>
        <w:pStyle w:val="ListParagraph"/>
        <w:numPr>
          <w:ilvl w:val="1"/>
          <w:numId w:val="24"/>
        </w:numPr>
      </w:pPr>
      <w:r>
        <w:t>Caretaker acknowledges that his/her residence, if rented, permits pets and may be asked to produce a signed lease between Caretaker and his/her landlord stating as such.</w:t>
      </w:r>
    </w:p>
    <w:p w14:paraId="74207C34" w14:textId="54521E88" w:rsidR="005F3D6C" w:rsidRDefault="005F3D6C" w:rsidP="000C1EC3">
      <w:pPr>
        <w:pStyle w:val="ListParagraph"/>
        <w:numPr>
          <w:ilvl w:val="1"/>
          <w:numId w:val="24"/>
        </w:numPr>
      </w:pPr>
      <w:r>
        <w:t>Caretaker shall make said foster dog/cat available to any prospective adopter at a mutually convenient time and location.</w:t>
      </w:r>
    </w:p>
    <w:p w14:paraId="1DCC0C16" w14:textId="1F6834F9" w:rsidR="005F3D6C" w:rsidRDefault="00071204" w:rsidP="000C1EC3">
      <w:pPr>
        <w:pStyle w:val="ListParagraph"/>
        <w:numPr>
          <w:ilvl w:val="1"/>
          <w:numId w:val="24"/>
        </w:numPr>
      </w:pPr>
      <w:r>
        <w:t xml:space="preserve">Caretaker shall notify SCHS within 24 hours of any change in address, phone </w:t>
      </w:r>
      <w:r w:rsidR="00234D0E">
        <w:t>number,</w:t>
      </w:r>
      <w:r>
        <w:t xml:space="preserve"> or email address.</w:t>
      </w:r>
    </w:p>
    <w:p w14:paraId="65683D12" w14:textId="0B10AE08" w:rsidR="00071204" w:rsidRDefault="00071204" w:rsidP="000C1EC3">
      <w:pPr>
        <w:pStyle w:val="ListParagraph"/>
        <w:numPr>
          <w:ilvl w:val="1"/>
          <w:numId w:val="24"/>
        </w:numPr>
      </w:pPr>
      <w:r>
        <w:t>If Caretaker requires an outside party to temporarily are for said foster dog/cat, SCHS must be notified in advance of temporary Caretaker taking possession of said dog/cat</w:t>
      </w:r>
      <w:r w:rsidR="00234D0E">
        <w:t xml:space="preserve">. </w:t>
      </w:r>
      <w:r>
        <w:t xml:space="preserve">If SCHS feels that the temporary Caretaker is not suitable, SCHS shall take possession of said foster dog/cat until such time as a Caretaker </w:t>
      </w:r>
      <w:r w:rsidR="001A2C2E">
        <w:t>can</w:t>
      </w:r>
      <w:r>
        <w:t xml:space="preserve"> resume full custody.</w:t>
      </w:r>
    </w:p>
    <w:p w14:paraId="7860372C" w14:textId="2663CC21" w:rsidR="00071204" w:rsidRDefault="00071204" w:rsidP="000C1EC3">
      <w:pPr>
        <w:pStyle w:val="ListParagraph"/>
        <w:numPr>
          <w:ilvl w:val="1"/>
          <w:numId w:val="24"/>
        </w:numPr>
      </w:pPr>
      <w:r>
        <w:t>Caretaker may permanently adopt said foster dog/cat if such placement is approved by SCHS and provided that no pending applications are in process for the same dog/cat</w:t>
      </w:r>
      <w:r w:rsidR="00234D0E">
        <w:t xml:space="preserve">. </w:t>
      </w:r>
    </w:p>
    <w:p w14:paraId="4CAABFA8" w14:textId="63A787A6" w:rsidR="00071204" w:rsidRDefault="00071204" w:rsidP="000C1EC3">
      <w:pPr>
        <w:pStyle w:val="ListParagraph"/>
        <w:numPr>
          <w:ilvl w:val="1"/>
          <w:numId w:val="24"/>
        </w:numPr>
      </w:pPr>
      <w:r>
        <w:t>Any items borrowed from SCHS such as crates, etc. must be returned to SCHS when Caretaker ceases fostering for SCHS</w:t>
      </w:r>
      <w:r w:rsidR="00234D0E">
        <w:t xml:space="preserve">. </w:t>
      </w:r>
      <w:r>
        <w:t>Caretaker may purchase said item(s) at a price agreeable to SCHS and Caretaker.</w:t>
      </w:r>
    </w:p>
    <w:p w14:paraId="20B9A39B" w14:textId="3D9DDA63" w:rsidR="00071204" w:rsidRDefault="00071204" w:rsidP="000C1EC3">
      <w:pPr>
        <w:pStyle w:val="ListParagraph"/>
        <w:numPr>
          <w:ilvl w:val="1"/>
          <w:numId w:val="24"/>
        </w:numPr>
      </w:pPr>
      <w:r>
        <w:t>Caretakers may only foster for SCHS if they are not currently fostering for another organization.</w:t>
      </w:r>
    </w:p>
    <w:p w14:paraId="73C47145" w14:textId="77777777" w:rsidR="00071204" w:rsidRDefault="00071204"/>
    <w:p w14:paraId="214B8919" w14:textId="77777777" w:rsidR="00071204" w:rsidRDefault="00071204"/>
    <w:p w14:paraId="0546A367" w14:textId="358AF71B" w:rsidR="00071204" w:rsidRDefault="00071204">
      <w:r>
        <w:t xml:space="preserve">______________________________________      </w:t>
      </w:r>
      <w:r>
        <w:tab/>
        <w:t>_______________</w:t>
      </w:r>
    </w:p>
    <w:p w14:paraId="4B095CDC" w14:textId="3DB14776" w:rsidR="00071204" w:rsidRDefault="00071204">
      <w:r>
        <w:t>Caretaker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13F3AD0" w14:textId="77777777" w:rsidR="00071204" w:rsidRDefault="00071204"/>
    <w:p w14:paraId="45873565" w14:textId="77777777" w:rsidR="00071204" w:rsidRDefault="00071204"/>
    <w:p w14:paraId="104818B8" w14:textId="1CB71214" w:rsidR="00071204" w:rsidRDefault="00071204">
      <w:r>
        <w:t xml:space="preserve">______________________________________ </w:t>
      </w:r>
    </w:p>
    <w:p w14:paraId="65DFFBBD" w14:textId="26267E3D" w:rsidR="00071204" w:rsidRDefault="00071204">
      <w:r>
        <w:t>Caretaker Print Your Name</w:t>
      </w:r>
    </w:p>
    <w:p w14:paraId="0E98889D" w14:textId="77777777" w:rsidR="00071204" w:rsidRDefault="00071204"/>
    <w:p w14:paraId="7B0CE8B1" w14:textId="77777777" w:rsidR="00071204" w:rsidRDefault="00071204" w:rsidP="00071204">
      <w:r>
        <w:t xml:space="preserve">______________________________________      </w:t>
      </w:r>
      <w:r>
        <w:tab/>
        <w:t>_______________</w:t>
      </w:r>
    </w:p>
    <w:p w14:paraId="3947B52E" w14:textId="58A43759" w:rsidR="00071204" w:rsidRDefault="00071204" w:rsidP="00071204">
      <w:r>
        <w:t>SCHS Representative Signature</w:t>
      </w:r>
      <w:r>
        <w:tab/>
      </w:r>
      <w:r>
        <w:tab/>
      </w:r>
      <w:r>
        <w:tab/>
      </w:r>
      <w:r>
        <w:tab/>
        <w:t>Date</w:t>
      </w:r>
    </w:p>
    <w:p w14:paraId="0EFE6853" w14:textId="77777777" w:rsidR="00071204" w:rsidRDefault="00071204" w:rsidP="00071204"/>
    <w:p w14:paraId="50F4FDFC" w14:textId="77777777" w:rsidR="00071204" w:rsidRDefault="00071204" w:rsidP="00071204"/>
    <w:p w14:paraId="61C09179" w14:textId="77777777" w:rsidR="00071204" w:rsidRDefault="00071204" w:rsidP="00071204">
      <w:r>
        <w:t xml:space="preserve">______________________________________ </w:t>
      </w:r>
    </w:p>
    <w:p w14:paraId="4DD4EDCB" w14:textId="19F782B2" w:rsidR="00071204" w:rsidRDefault="00071204">
      <w:r>
        <w:t>SCHS Representative Print Your Name</w:t>
      </w:r>
    </w:p>
    <w:p w14:paraId="6F3C6E3C" w14:textId="77777777" w:rsidR="00071204" w:rsidRDefault="00071204"/>
    <w:p w14:paraId="7B8E9273" w14:textId="77777777" w:rsidR="005F3D6C" w:rsidRDefault="005F3D6C"/>
    <w:p w14:paraId="53775E25" w14:textId="77777777" w:rsidR="001E5E5F" w:rsidRDefault="001E5E5F"/>
    <w:sectPr w:rsidR="001E5E5F" w:rsidSect="00F714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4AC7" w14:textId="77777777" w:rsidR="00F717F5" w:rsidRDefault="00F717F5" w:rsidP="00271292">
      <w:r>
        <w:separator/>
      </w:r>
    </w:p>
  </w:endnote>
  <w:endnote w:type="continuationSeparator" w:id="0">
    <w:p w14:paraId="38037199" w14:textId="77777777" w:rsidR="00F717F5" w:rsidRDefault="00F717F5" w:rsidP="0027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3B78" w14:textId="77777777" w:rsidR="00271292" w:rsidRDefault="00271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369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FF433" w14:textId="0781B4FD" w:rsidR="00271292" w:rsidRDefault="00271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F0B3E6" w14:textId="77777777" w:rsidR="00271292" w:rsidRDefault="002712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E4AA" w14:textId="77777777" w:rsidR="00271292" w:rsidRDefault="00271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1A18" w14:textId="77777777" w:rsidR="00F717F5" w:rsidRDefault="00F717F5" w:rsidP="00271292">
      <w:r>
        <w:separator/>
      </w:r>
    </w:p>
  </w:footnote>
  <w:footnote w:type="continuationSeparator" w:id="0">
    <w:p w14:paraId="220ABD95" w14:textId="77777777" w:rsidR="00F717F5" w:rsidRDefault="00F717F5" w:rsidP="00271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3F3D" w14:textId="77777777" w:rsidR="00271292" w:rsidRDefault="00271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5B04" w14:textId="77777777" w:rsidR="00271292" w:rsidRDefault="002712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771E" w14:textId="77777777" w:rsidR="00271292" w:rsidRDefault="00271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2856DA"/>
    <w:multiLevelType w:val="hybridMultilevel"/>
    <w:tmpl w:val="6D6C37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51443033">
    <w:abstractNumId w:val="20"/>
  </w:num>
  <w:num w:numId="2" w16cid:durableId="1543858117">
    <w:abstractNumId w:val="12"/>
  </w:num>
  <w:num w:numId="3" w16cid:durableId="1894536041">
    <w:abstractNumId w:val="10"/>
  </w:num>
  <w:num w:numId="4" w16cid:durableId="1502702252">
    <w:abstractNumId w:val="22"/>
  </w:num>
  <w:num w:numId="5" w16cid:durableId="801775978">
    <w:abstractNumId w:val="13"/>
  </w:num>
  <w:num w:numId="6" w16cid:durableId="1341547339">
    <w:abstractNumId w:val="17"/>
  </w:num>
  <w:num w:numId="7" w16cid:durableId="453181730">
    <w:abstractNumId w:val="19"/>
  </w:num>
  <w:num w:numId="8" w16cid:durableId="1332491242">
    <w:abstractNumId w:val="9"/>
  </w:num>
  <w:num w:numId="9" w16cid:durableId="1004085757">
    <w:abstractNumId w:val="7"/>
  </w:num>
  <w:num w:numId="10" w16cid:durableId="1626111071">
    <w:abstractNumId w:val="6"/>
  </w:num>
  <w:num w:numId="11" w16cid:durableId="2075618504">
    <w:abstractNumId w:val="5"/>
  </w:num>
  <w:num w:numId="12" w16cid:durableId="1704282584">
    <w:abstractNumId w:val="4"/>
  </w:num>
  <w:num w:numId="13" w16cid:durableId="618267998">
    <w:abstractNumId w:val="8"/>
  </w:num>
  <w:num w:numId="14" w16cid:durableId="1957366245">
    <w:abstractNumId w:val="3"/>
  </w:num>
  <w:num w:numId="15" w16cid:durableId="570773026">
    <w:abstractNumId w:val="2"/>
  </w:num>
  <w:num w:numId="16" w16cid:durableId="2145806640">
    <w:abstractNumId w:val="1"/>
  </w:num>
  <w:num w:numId="17" w16cid:durableId="673269504">
    <w:abstractNumId w:val="0"/>
  </w:num>
  <w:num w:numId="18" w16cid:durableId="1545209990">
    <w:abstractNumId w:val="14"/>
  </w:num>
  <w:num w:numId="19" w16cid:durableId="1324551495">
    <w:abstractNumId w:val="15"/>
  </w:num>
  <w:num w:numId="20" w16cid:durableId="433520934">
    <w:abstractNumId w:val="21"/>
  </w:num>
  <w:num w:numId="21" w16cid:durableId="1556509902">
    <w:abstractNumId w:val="18"/>
  </w:num>
  <w:num w:numId="22" w16cid:durableId="646469915">
    <w:abstractNumId w:val="11"/>
  </w:num>
  <w:num w:numId="23" w16cid:durableId="280959877">
    <w:abstractNumId w:val="23"/>
  </w:num>
  <w:num w:numId="24" w16cid:durableId="6571512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5F"/>
    <w:rsid w:val="00057FE4"/>
    <w:rsid w:val="00071204"/>
    <w:rsid w:val="000843CC"/>
    <w:rsid w:val="000C1EC3"/>
    <w:rsid w:val="001A2C2E"/>
    <w:rsid w:val="001E5E5F"/>
    <w:rsid w:val="001F6098"/>
    <w:rsid w:val="002034B0"/>
    <w:rsid w:val="00234D0E"/>
    <w:rsid w:val="00271292"/>
    <w:rsid w:val="002A6965"/>
    <w:rsid w:val="002E267B"/>
    <w:rsid w:val="003A00AE"/>
    <w:rsid w:val="00466A85"/>
    <w:rsid w:val="004F5A96"/>
    <w:rsid w:val="005A2E12"/>
    <w:rsid w:val="005C18B9"/>
    <w:rsid w:val="005F3D6C"/>
    <w:rsid w:val="00645252"/>
    <w:rsid w:val="006529F2"/>
    <w:rsid w:val="006D3D74"/>
    <w:rsid w:val="0083569A"/>
    <w:rsid w:val="0086610F"/>
    <w:rsid w:val="00873207"/>
    <w:rsid w:val="008D1C51"/>
    <w:rsid w:val="008D7E61"/>
    <w:rsid w:val="009B1E9E"/>
    <w:rsid w:val="00A87BCD"/>
    <w:rsid w:val="00A9204E"/>
    <w:rsid w:val="00BE4A2A"/>
    <w:rsid w:val="00BF2823"/>
    <w:rsid w:val="00CA0E9E"/>
    <w:rsid w:val="00DD3601"/>
    <w:rsid w:val="00DE38BF"/>
    <w:rsid w:val="00E611BA"/>
    <w:rsid w:val="00F057F3"/>
    <w:rsid w:val="00F71415"/>
    <w:rsid w:val="00F717F5"/>
    <w:rsid w:val="00F7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06728"/>
  <w15:chartTrackingRefBased/>
  <w15:docId w15:val="{0489F4E2-C1C0-4F2D-964F-30B8616D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E5F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1E5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C1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arl\AppData\Local\Microsoft\Office\16.0\DTS\en-US%7b6A8FF72F-2407-4310-9164-25139649AE26%7d\%7bACE3997A-8C94-4915-B8C6-408D4C9687A4%7dTF2de6fc23-48e8-448b-960e-1bdc6e9248ab13e3e5f5_win32-3981d9212d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{ACE3997A-8C94-4915-B8C6-408D4C9687A4}TF2de6fc23-48e8-448b-960e-1bdc6e9248ab13e3e5f5_win32-3981d9212dde</Template>
  <TotalTime>1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Harling</dc:creator>
  <cp:keywords/>
  <dc:description/>
  <cp:lastModifiedBy>Brooke Bathie</cp:lastModifiedBy>
  <cp:revision>2</cp:revision>
  <cp:lastPrinted>2026-02-09T13:16:00Z</cp:lastPrinted>
  <dcterms:created xsi:type="dcterms:W3CDTF">2026-02-26T02:08:00Z</dcterms:created>
  <dcterms:modified xsi:type="dcterms:W3CDTF">2026-02-26T02:08:00Z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